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福州英华职业学院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届职业技能竞赛获奖名单</w:t>
      </w:r>
    </w:p>
    <w:p>
      <w:pPr>
        <w:spacing w:before="156" w:beforeLines="50" w:after="62" w:afterLines="2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填表单位：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                                  年   月   日</w:t>
      </w:r>
    </w:p>
    <w:tbl>
      <w:tblPr>
        <w:tblStyle w:val="6"/>
        <w:tblW w:w="895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71"/>
        <w:gridCol w:w="1068"/>
        <w:gridCol w:w="2268"/>
        <w:gridCol w:w="1276"/>
        <w:gridCol w:w="13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参赛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个人赛/团体赛</w:t>
            </w:r>
            <w:r>
              <w:rPr>
                <w:rFonts w:hint="eastAsia" w:ascii="黑体" w:hAnsi="黑体" w:eastAsia="黑体"/>
                <w:szCs w:val="21"/>
                <w:highlight w:val="none"/>
              </w:rPr>
              <w:t>)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年级专业班级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获奖等级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某某某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系主任</w:t>
      </w:r>
      <w:r>
        <w:rPr>
          <w:rFonts w:ascii="宋体" w:hAnsi="宋体"/>
          <w:sz w:val="24"/>
          <w:szCs w:val="24"/>
        </w:rPr>
        <w:t>签字：</w:t>
      </w:r>
      <w:r>
        <w:rPr>
          <w:rFonts w:hint="eastAsia" w:ascii="宋体" w:hAnsi="宋体"/>
          <w:sz w:val="24"/>
          <w:szCs w:val="24"/>
        </w:rPr>
        <w:t xml:space="preserve">                                 系部签章： 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8" w:bottom="1134" w:left="1474" w:header="851" w:footer="1418" w:gutter="0"/>
          <w:pgNumType w:fmt="numberInDash" w:start="1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TQ4YThjYmRhZDE1ZTYyMTI4ZDlkNjYwOTNhMzEifQ=="/>
  </w:docVars>
  <w:rsids>
    <w:rsidRoot w:val="7A837FF7"/>
    <w:rsid w:val="7A8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2024-04-25T03:16:00Z</dcterms:created>
  <dc:creator>Su</dc:creator>
  <cp:lastModifiedBy>Su</cp:lastModifiedBy>
  <dcterms:modified xsi:type="dcterms:W3CDTF">2024-04-25T03:17:13Z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47A294F54F1245348BB4F5CA5C4B79B7_11</vt:lpwstr>
  </property>
</Properties>
</file>